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1"/>
        <w:spacing w:before="0"/>
        <w:jc w:val="left"/>
        <w:outlineLvl w:val="0"/>
        <w:rPr>
          <w:rFonts w:ascii="Calibri" w:hAnsi="Calibri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1"/>
        <w:spacing w:before="0"/>
        <w:jc w:val="left"/>
        <w:outlineLvl w:val="0"/>
        <w:rPr>
          <w:rFonts w:ascii="Calibri" w:cs="Calibri" w:hAnsi="Calibri" w:eastAsia="Calibri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rtl w:val="0"/>
          <w:lang w:val="en-US"/>
          <w14:textOutline w14:w="12700" w14:cap="flat">
            <w14:noFill/>
            <w14:miter w14:lim="400000"/>
          </w14:textOutline>
        </w:rPr>
        <w:t>Testo 01</w:t>
      </w:r>
    </w:p>
    <w:p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1"/>
        <w:spacing w:before="0"/>
        <w:jc w:val="left"/>
        <w:outlineLvl w:val="0"/>
        <w:rPr>
          <w:rFonts w:ascii="Calibri" w:cs="Calibri" w:hAnsi="Calibri" w:eastAsia="Calibri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 xml:space="preserve">I suoi </w:t>
      </w:r>
      <w:r>
        <w:rPr>
          <w:rFonts w:ascii="Calibri" w:hAnsi="Calibri"/>
          <w:rtl w:val="0"/>
          <w:lang w:val="en-US"/>
          <w14:textOutline w14:w="12700" w14:cap="flat">
            <w14:noFill/>
            <w14:miter w14:lim="400000"/>
          </w14:textOutline>
        </w:rPr>
        <w:t>atti</w:t>
      </w: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 xml:space="preserve"> cattivi erano errori che fanno male ma non li restituir</w:t>
      </w:r>
      <w:r>
        <w:rPr>
          <w:rFonts w:ascii="Calibri" w:hAnsi="Calibri" w:hint="default"/>
          <w:rtl w:val="0"/>
          <w:lang w:val="it-IT"/>
          <w14:textOutline w14:w="12700" w14:cap="flat">
            <w14:noFill/>
            <w14:miter w14:lim="400000"/>
          </w14:textOutline>
        </w:rPr>
        <w:t>ò</w:t>
      </w: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 xml:space="preserve">, l'amata </w:t>
      </w:r>
      <w:r>
        <w:rPr>
          <w:rFonts w:ascii="Calibri" w:hAnsi="Calibri" w:hint="default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>ancora cara...</w:t>
      </w:r>
    </w:p>
    <w:p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1"/>
        <w:spacing w:before="0"/>
        <w:jc w:val="left"/>
        <w:outlineLvl w:val="0"/>
        <w:rPr>
          <w:rFonts w:ascii="Calibri" w:cs="Calibri" w:hAnsi="Calibri" w:eastAsia="Calibri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1"/>
        <w:spacing w:before="0"/>
        <w:jc w:val="left"/>
        <w:outlineLvl w:val="0"/>
        <w:rPr>
          <w:rFonts w:ascii="Calibri" w:cs="Calibri" w:hAnsi="Calibri" w:eastAsia="Calibri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>Mi hanno disonorato e poi mi hanno giudicata innocente ora la colpa deve ricadere su di loro...</w:t>
      </w:r>
    </w:p>
    <w:p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1"/>
        <w:spacing w:before="0"/>
        <w:jc w:val="left"/>
        <w:outlineLvl w:val="0"/>
        <w:rPr>
          <w:rFonts w:ascii="Calibri" w:cs="Calibri" w:hAnsi="Calibri" w:eastAsia="Calibri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>Non ho potuto fare le mie visite, la casa dell'uomo sposato era piena di sospetto...</w:t>
      </w:r>
    </w:p>
    <w:p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1"/>
        <w:spacing w:before="0"/>
        <w:jc w:val="left"/>
        <w:outlineLvl w:val="0"/>
        <w:rPr>
          <w:rFonts w:ascii="Calibri" w:cs="Calibri" w:hAnsi="Calibri" w:eastAsia="Calibri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1"/>
        <w:spacing w:before="0"/>
        <w:jc w:val="left"/>
        <w:outlineLvl w:val="0"/>
        <w:rPr>
          <w:rFonts w:ascii="Calibri" w:cs="Calibri" w:hAnsi="Calibri" w:eastAsia="Calibri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Calibri" w:hAnsi="Calibri" w:hint="default"/>
          <w:rtl w:val="0"/>
          <w:lang w:val="it-IT"/>
          <w14:textOutline w14:w="12700" w14:cap="flat">
            <w14:noFill/>
            <w14:miter w14:lim="400000"/>
          </w14:textOutline>
        </w:rPr>
        <w:t> </w:t>
      </w: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>Nelle grinfie della disperazione e della rabbia l'immensit</w:t>
      </w:r>
      <w:r>
        <w:rPr>
          <w:rFonts w:ascii="Calibri" w:hAnsi="Calibri" w:hint="default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 xml:space="preserve">della mia anima </w:t>
      </w:r>
      <w:r>
        <w:rPr>
          <w:rFonts w:ascii="Calibri" w:hAnsi="Calibri" w:hint="default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>impacciata...</w:t>
      </w:r>
      <w:r>
        <w:rPr>
          <w:rFonts w:ascii="Calibri" w:hAnsi="Calibri" w:hint="default"/>
          <w:rtl w:val="0"/>
          <w:lang w:val="it-IT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1"/>
        <w:spacing w:before="0"/>
        <w:jc w:val="left"/>
        <w:outlineLvl w:val="0"/>
        <w:rPr>
          <w:rFonts w:ascii="Calibri" w:cs="Calibri" w:hAnsi="Calibri" w:eastAsia="Calibri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>Da tempo avvizzite dalla disperazione sono le radici che diedero alimento alla mia anima...</w:t>
      </w:r>
      <w:r>
        <w:rPr>
          <w:rFonts w:ascii="Calibri" w:hAnsi="Calibri" w:hint="default"/>
          <w:rtl w:val="0"/>
          <w:lang w:val="it-IT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1"/>
        <w:spacing w:before="0"/>
        <w:jc w:val="left"/>
        <w:outlineLvl w:val="0"/>
        <w:rPr>
          <w:rFonts w:ascii="Calibri" w:cs="Calibri" w:hAnsi="Calibri" w:eastAsia="Calibri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1"/>
        <w:spacing w:before="0"/>
        <w:jc w:val="left"/>
        <w:outlineLvl w:val="0"/>
        <w:rPr>
          <w:rFonts w:ascii="Calibri" w:cs="Calibri" w:hAnsi="Calibri" w:eastAsia="Calibri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>Ho preso su di me il tuo amore gentilmente fammi spazio per riposare...</w:t>
      </w:r>
    </w:p>
    <w:p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1"/>
        <w:spacing w:before="0"/>
        <w:jc w:val="left"/>
        <w:outlineLvl w:val="0"/>
        <w:rPr>
          <w:rFonts w:ascii="Calibri" w:cs="Calibri" w:hAnsi="Calibri" w:eastAsia="Calibri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1"/>
        <w:spacing w:before="0"/>
        <w:jc w:val="left"/>
        <w:outlineLvl w:val="0"/>
        <w:rPr>
          <w:rFonts w:ascii="Calibri" w:cs="Calibri" w:hAnsi="Calibri" w:eastAsia="Calibri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Calibri" w:hAnsi="Calibri" w:hint="default"/>
          <w:rtl w:val="0"/>
          <w:lang w:val="it-IT"/>
          <w14:textOutline w14:w="12700" w14:cap="flat">
            <w14:noFill/>
            <w14:miter w14:lim="400000"/>
          </w14:textOutline>
        </w:rPr>
        <w:t> </w:t>
      </w: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>Sarebbe stato meglio mi avessero calmato ma dato che mi erano contro io ero contro di loro.</w:t>
      </w:r>
    </w:p>
    <w:p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1"/>
        <w:spacing w:before="0"/>
        <w:jc w:val="left"/>
        <w:outlineLvl w:val="0"/>
        <w:rPr>
          <w:rFonts w:ascii="Calibri" w:cs="Calibri" w:hAnsi="Calibri" w:eastAsia="Calibri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1"/>
        <w:spacing w:before="0"/>
        <w:jc w:val="left"/>
        <w:outlineLvl w:val="0"/>
        <w:rPr>
          <w:rFonts w:ascii="Calibri" w:cs="Calibri" w:hAnsi="Calibri" w:eastAsia="Calibri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>Non potevo immaginare che tu mi facessi tali torti, oh fa male...</w:t>
      </w:r>
    </w:p>
    <w:p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1"/>
        <w:spacing w:before="0"/>
        <w:jc w:val="left"/>
        <w:outlineLvl w:val="0"/>
        <w:rPr>
          <w:rFonts w:ascii="Calibri" w:cs="Calibri" w:hAnsi="Calibri" w:eastAsia="Calibri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1"/>
        <w:spacing w:before="0"/>
        <w:jc w:val="left"/>
        <w:outlineLvl w:val="0"/>
        <w:rPr>
          <w:rFonts w:ascii="Calibri" w:cs="Calibri" w:hAnsi="Calibri" w:eastAsia="Calibri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>Meglio la morte, la cecit</w:t>
      </w:r>
      <w:r>
        <w:rPr>
          <w:rFonts w:ascii="Calibri" w:hAnsi="Calibri" w:hint="default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>, la povert</w:t>
      </w:r>
      <w:r>
        <w:rPr>
          <w:rFonts w:ascii="Calibri" w:hAnsi="Calibri" w:hint="default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 xml:space="preserve">, e l'indigenza che un matrimonio con un uomo sposato... </w:t>
      </w:r>
    </w:p>
    <w:p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1"/>
        <w:spacing w:before="0"/>
        <w:jc w:val="left"/>
        <w:outlineLvl w:val="0"/>
        <w:rPr>
          <w:rFonts w:ascii="Calibri" w:cs="Calibri" w:hAnsi="Calibri" w:eastAsia="Calibri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>Sul mio seno ho messo una pietra tombale, anche se non sono morta, oh amato...</w:t>
      </w:r>
    </w:p>
    <w:p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1"/>
        <w:spacing w:before="0"/>
        <w:jc w:val="left"/>
        <w:outlineLvl w:val="0"/>
        <w:rPr>
          <w:rFonts w:ascii="Calibri" w:cs="Calibri" w:hAnsi="Calibri" w:eastAsia="Calibri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1"/>
        <w:spacing w:before="0"/>
        <w:jc w:val="left"/>
        <w:outlineLvl w:val="0"/>
        <w:rPr>
          <w:rFonts w:ascii="Calibri" w:cs="Calibri" w:hAnsi="Calibri" w:eastAsia="Calibri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 xml:space="preserve">Se non mi </w:t>
      </w:r>
      <w:r>
        <w:rPr>
          <w:rFonts w:ascii="Calibri" w:hAnsi="Calibri" w:hint="default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>concesso un nuovo incontro d'amore la pena nella mia mente continuer</w:t>
      </w:r>
      <w:r>
        <w:rPr>
          <w:rFonts w:ascii="Calibri" w:hAnsi="Calibri" w:hint="default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>, oh amato...</w:t>
      </w:r>
    </w:p>
    <w:p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1"/>
        <w:spacing w:before="0"/>
        <w:jc w:val="left"/>
        <w:outlineLvl w:val="0"/>
        <w:rPr>
          <w:rFonts w:ascii="Calibri" w:cs="Calibri" w:hAnsi="Calibri" w:eastAsia="Calibri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>Le mie lacrime uscivano come un'inondazione gi</w:t>
      </w:r>
      <w:r>
        <w:rPr>
          <w:rFonts w:ascii="Calibri" w:hAnsi="Calibri" w:hint="default"/>
          <w:rtl w:val="0"/>
          <w:lang w:val="it-IT"/>
          <w14:textOutline w14:w="12700" w14:cap="flat">
            <w14:noFill/>
            <w14:miter w14:lim="400000"/>
          </w14:textOutline>
        </w:rPr>
        <w:t xml:space="preserve">ù </w:t>
      </w: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>da una collina scorrendo sul matrimonio dell'uomo ricco</w:t>
      </w:r>
      <w:r>
        <w:rPr>
          <w:rFonts w:ascii="Calibri" w:hAnsi="Calibri" w:hint="default"/>
          <w:rtl w:val="0"/>
          <w:lang w:val="it-IT"/>
          <w14:textOutline w14:w="12700" w14:cap="flat">
            <w14:noFill/>
            <w14:miter w14:lim="400000"/>
          </w14:textOutline>
        </w:rPr>
        <w:t>…</w:t>
      </w:r>
    </w:p>
    <w:p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1"/>
        <w:spacing w:before="0"/>
        <w:jc w:val="left"/>
        <w:outlineLvl w:val="0"/>
        <w:rPr>
          <w:rFonts w:ascii="Calibri" w:cs="Calibri" w:hAnsi="Calibri" w:eastAsia="Calibri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>Dispiaceri come quelli, mio caro, ti hanno reso randagio che vaga tra i luoghi in cerca d'acqua...</w:t>
      </w:r>
    </w:p>
    <w:p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1"/>
        <w:spacing w:before="0"/>
        <w:jc w:val="left"/>
        <w:outlineLvl w:val="0"/>
        <w:rPr>
          <w:rFonts w:ascii="Calibri" w:cs="Calibri" w:hAnsi="Calibri" w:eastAsia="Calibri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 xml:space="preserve">La pazienza </w:t>
      </w:r>
      <w:r>
        <w:rPr>
          <w:rFonts w:ascii="Calibri" w:hAnsi="Calibri" w:hint="default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 xml:space="preserve">come lutto per l'amato e il tuo compito, oh occhio, </w:t>
      </w:r>
      <w:r>
        <w:rPr>
          <w:rFonts w:ascii="Calibri" w:hAnsi="Calibri" w:hint="default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>di piangere...</w:t>
      </w:r>
    </w:p>
    <w:p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1"/>
        <w:spacing w:before="0"/>
        <w:jc w:val="left"/>
        <w:outlineLvl w:val="0"/>
        <w:rPr>
          <w:rFonts w:ascii="Calibri" w:cs="Calibri" w:hAnsi="Calibri" w:eastAsia="Calibri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 xml:space="preserve">La pazienza </w:t>
      </w:r>
      <w:r>
        <w:rPr>
          <w:rFonts w:ascii="Calibri" w:hAnsi="Calibri" w:hint="default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>meglio del pensiero se solo puoi sopportarla, oh occhio...</w:t>
      </w:r>
    </w:p>
    <w:p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1"/>
        <w:spacing w:before="0"/>
        <w:jc w:val="left"/>
        <w:outlineLvl w:val="0"/>
        <w:rPr>
          <w:rFonts w:ascii="Calibri" w:cs="Calibri" w:hAnsi="Calibri" w:eastAsia="Calibri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1"/>
        <w:spacing w:before="0"/>
        <w:jc w:val="left"/>
        <w:outlineLvl w:val="0"/>
        <w:rPr>
          <w:rFonts w:ascii="Calibri" w:cs="Calibri" w:hAnsi="Calibri" w:eastAsia="Calibri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1"/>
        <w:spacing w:before="0"/>
        <w:jc w:val="left"/>
        <w:outlineLvl w:val="0"/>
        <w:rPr>
          <w:rFonts w:ascii="Calibri" w:cs="Calibri" w:hAnsi="Calibri" w:eastAsia="Calibri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rtl w:val="0"/>
          <w:lang w:val="en-US"/>
          <w14:textOutline w14:w="12700" w14:cap="flat">
            <w14:noFill/>
            <w14:miter w14:lim="400000"/>
          </w14:textOutline>
        </w:rPr>
        <w:t>Testo 02</w:t>
      </w:r>
    </w:p>
    <w:p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1"/>
        <w:spacing w:before="0"/>
        <w:jc w:val="left"/>
        <w:outlineLvl w:val="0"/>
        <w:rPr>
          <w:rFonts w:ascii="Calibri" w:cs="Calibri" w:hAnsi="Calibri" w:eastAsia="Calibri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>Ali e Soussi passarono da casa mia verso le nove di sera e ci muovemmo. Ero gi</w:t>
      </w:r>
      <w:r>
        <w:rPr>
          <w:rFonts w:ascii="Calibri" w:hAnsi="Calibri" w:hint="default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>un po</w:t>
      </w:r>
      <w:r>
        <w:rPr>
          <w:rFonts w:ascii="Calibri" w:hAnsi="Calibri" w:hint="default"/>
          <w:rtl w:val="0"/>
          <w:lang w:val="it-IT"/>
          <w14:textOutline w14:w="12700" w14:cap="flat">
            <w14:noFill/>
            <w14:miter w14:lim="400000"/>
          </w14:textOutline>
        </w:rPr>
        <w:t xml:space="preserve">’ </w:t>
      </w: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>stanco e ripetetti chiaramente a Soussi, un festaiolo nato, che ci saremmo fermati solo per un po</w:t>
      </w:r>
      <w:r>
        <w:rPr>
          <w:rFonts w:ascii="Calibri" w:hAnsi="Calibri" w:hint="default"/>
          <w:rtl w:val="0"/>
          <w:lang w:val="it-IT"/>
          <w14:textOutline w14:w="12700" w14:cap="flat">
            <w14:noFill/>
            <w14:miter w14:lim="400000"/>
          </w14:textOutline>
        </w:rPr>
        <w:t xml:space="preserve">’ </w:t>
      </w: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>e poi saremmo tornati a Sefrou. Waxxa, d</w:t>
      </w:r>
      <w:r>
        <w:rPr>
          <w:rFonts w:ascii="Calibri" w:hAnsi="Calibri" w:hint="default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>accordo? [...]</w:t>
      </w:r>
    </w:p>
    <w:p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1"/>
        <w:spacing w:before="0"/>
        <w:jc w:val="left"/>
        <w:outlineLvl w:val="0"/>
        <w:rPr>
          <w:rFonts w:ascii="Calibri" w:cs="Calibri" w:hAnsi="Calibri" w:eastAsia="Calibri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>Furono tutti gentili e mostrarono di sapere chi fossi. [...] Passammo un</w:t>
      </w:r>
      <w:r>
        <w:rPr>
          <w:rFonts w:ascii="Calibri" w:hAnsi="Calibri" w:hint="default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>ora chiacchierando, sebbene la mia minima conoscenza dell</w:t>
      </w:r>
      <w:r>
        <w:rPr>
          <w:rFonts w:ascii="Calibri" w:hAnsi="Calibri" w:hint="default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>arabo non consentisse molta espansivit</w:t>
      </w:r>
      <w:r>
        <w:rPr>
          <w:rFonts w:ascii="Calibri" w:hAnsi="Calibri" w:hint="default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 xml:space="preserve">. [...] </w:t>
      </w:r>
    </w:p>
    <w:p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1"/>
        <w:spacing w:before="0"/>
        <w:jc w:val="left"/>
        <w:outlineLvl w:val="0"/>
        <w:rPr>
          <w:rFonts w:ascii="Calibri" w:cs="Calibri" w:hAnsi="Calibri" w:eastAsia="Calibri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>Dopo cena, scendemmo in cortile, dove iniziarono le danze. Io guardavo da un angolo, appoggiato a una colonna. I danzatori, naturalmente tutti uomini, formarono due file opposte, gli uni con le braccia appoggiate sulle spalle degli altri. In mezzo alle due file c</w:t>
      </w:r>
      <w:r>
        <w:rPr>
          <w:rFonts w:ascii="Calibri" w:hAnsi="Calibri" w:hint="default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>era un cantante con un tamburello rudimentale, che cantava ondeggiando avanti e indietro. Le file di uomini reagivano ai suoi colpi, diretti e insistenti, e rispondevano ai suoi versi con i propri. Le donne sbirciavano da un</w:t>
      </w:r>
      <w:r>
        <w:rPr>
          <w:rFonts w:ascii="Calibri" w:hAnsi="Calibri" w:hint="default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>altra parte dell</w:t>
      </w:r>
      <w:r>
        <w:rPr>
          <w:rFonts w:ascii="Calibri" w:hAnsi="Calibri" w:hint="default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>edificio, dove avevano cenato. Indossavano gli abiti migliori, dei caftani dai colori vivaci. Rispondevano ai versi con i loro richiami, incitando gli uomini con passione. Dal momento che non comprendevo le canzoni e non danzavo, il mio entusiasmo svan</w:t>
      </w:r>
      <w:r>
        <w:rPr>
          <w:rFonts w:ascii="Calibri" w:hAnsi="Calibri" w:hint="default"/>
          <w:rtl w:val="0"/>
          <w:lang w:val="it-IT"/>
          <w14:textOutline w14:w="12700" w14:cap="flat">
            <w14:noFill/>
            <w14:miter w14:lim="400000"/>
          </w14:textOutline>
        </w:rPr>
        <w:t xml:space="preserve">ì </w:t>
      </w: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>in fretta. Ali era uno dei danzatori pi</w:t>
      </w:r>
      <w:r>
        <w:rPr>
          <w:rFonts w:ascii="Calibri" w:hAnsi="Calibri" w:hint="default"/>
          <w:rtl w:val="0"/>
          <w:lang w:val="it-IT"/>
          <w14:textOutline w14:w="12700" w14:cap="flat">
            <w14:noFill/>
            <w14:miter w14:lim="400000"/>
          </w14:textOutline>
        </w:rPr>
        <w:t xml:space="preserve">ù </w:t>
      </w: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>entusiasti ed era difficile richiamare la sua attenzione. Durante una pausa, mentre il cantante principale riscaldava il tamburello sul fuoco per tenderne la pelle, finalmente riuscii a parlare con Ali e gli chiesi, educatamente ma con insistenza, [...] se potevamo andare via, dato che era mezzanotte. Certamente, rispose, ancora qualche minuto, non c</w:t>
      </w:r>
      <w:r>
        <w:rPr>
          <w:rFonts w:ascii="Calibri" w:hAnsi="Calibri" w:hint="default"/>
          <w:rtl w:val="0"/>
          <w:lang w:val="it-IT"/>
          <w14:textOutline w14:w="12700" w14:cap="flat">
            <w14:noFill/>
            <w14:miter w14:lim="400000"/>
          </w14:textOutline>
        </w:rPr>
        <w:t xml:space="preserve">’è </w:t>
      </w: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>problema.</w:t>
      </w:r>
    </w:p>
    <w:p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1"/>
        <w:spacing w:before="0"/>
        <w:jc w:val="left"/>
        <w:outlineLvl w:val="0"/>
        <w:rPr>
          <w:rFonts w:ascii="Calibri" w:cs="Calibri" w:hAnsi="Calibri" w:eastAsia="Calibri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>Un</w:t>
      </w:r>
      <w:r>
        <w:rPr>
          <w:rFonts w:ascii="Calibri" w:hAnsi="Calibri" w:hint="default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>ora dopo ci riprovai ed ebbi la medesima risposta, ma stavolta ero irritato [...]. Continuai a brontolare dentro di me, pur mantenendo un sorriso di circostanza. Alla fine, alle tre di mattina, non resistetti pi</w:t>
      </w:r>
      <w:r>
        <w:rPr>
          <w:rFonts w:ascii="Calibri" w:hAnsi="Calibri" w:hint="default"/>
          <w:rtl w:val="0"/>
          <w:lang w:val="it-IT"/>
          <w14:textOutline w14:w="12700" w14:cap="flat">
            <w14:noFill/>
            <w14:miter w14:lim="400000"/>
          </w14:textOutline>
        </w:rPr>
        <w:t>ù</w:t>
      </w: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>; ero infuriato con Ali [...]. Sarei andato via, a prescindere dalle conseguenze (Rabinow 1977, 40-44, trad. mia).</w:t>
      </w:r>
    </w:p>
    <w:p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1"/>
        <w:spacing w:before="0"/>
        <w:jc w:val="left"/>
        <w:outlineLvl w:val="0"/>
        <w:rPr>
          <w:rFonts w:ascii="Calibri" w:cs="Calibri" w:hAnsi="Calibri" w:eastAsia="Calibri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1"/>
        <w:spacing w:before="0"/>
        <w:jc w:val="left"/>
        <w:outlineLvl w:val="0"/>
        <w:rPr>
          <w:rFonts w:ascii="Calibri" w:cs="Calibri" w:hAnsi="Calibri" w:eastAsia="Calibri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1"/>
        <w:spacing w:before="0"/>
        <w:jc w:val="left"/>
        <w:outlineLvl w:val="0"/>
        <w:rPr>
          <w:rFonts w:ascii="Calibri" w:cs="Calibri" w:hAnsi="Calibri" w:eastAsia="Calibri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1"/>
        <w:spacing w:before="0"/>
        <w:jc w:val="left"/>
        <w:outlineLvl w:val="0"/>
        <w:rPr>
          <w:rFonts w:ascii="Calibri" w:cs="Calibri" w:hAnsi="Calibri" w:eastAsia="Calibri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rtl w:val="0"/>
          <w:lang w:val="en-US"/>
          <w14:textOutline w14:w="12700" w14:cap="flat">
            <w14:noFill/>
            <w14:miter w14:lim="400000"/>
          </w14:textOutline>
        </w:rPr>
        <w:t>Testo 03</w:t>
      </w:r>
    </w:p>
    <w:p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1"/>
        <w:spacing w:before="0"/>
        <w:jc w:val="left"/>
        <w:outlineLvl w:val="0"/>
        <w:rPr>
          <w:rFonts w:ascii="Calibri" w:cs="Calibri" w:hAnsi="Calibri" w:eastAsia="Calibri"/>
          <w14:textOutline w14:w="12700" w14:cap="flat">
            <w14:noFill/>
            <w14:miter w14:lim="400000"/>
          </w14:textOutline>
        </w:rPr>
      </w:pPr>
      <w:r>
        <w:rPr>
          <w:rFonts w:ascii="Calibri" w:hAnsi="Calibri" w:hint="default"/>
          <w:rtl w:val="0"/>
          <w:lang w:val="fr-FR"/>
          <w14:textOutline w14:w="12700" w14:cap="flat">
            <w14:noFill/>
            <w14:miter w14:lim="400000"/>
          </w14:textOutline>
        </w:rPr>
        <w:t>«</w:t>
      </w: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>Ho preso (akhadt) il periodo mamelucco, ho visto com</w:t>
      </w:r>
      <w:r>
        <w:rPr>
          <w:rFonts w:ascii="Calibri" w:hAnsi="Calibri" w:hint="default"/>
          <w:rtl w:val="1"/>
          <w14:textOutline w14:w="12700" w14:cap="flat">
            <w14:noFill/>
            <w14:miter w14:lim="400000"/>
          </w14:textOutline>
        </w:rPr>
        <w:t>’</w:t>
      </w: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>erano le porte, le finestre, le sedie</w:t>
      </w:r>
      <w:r>
        <w:rPr>
          <w:rFonts w:ascii="Calibri" w:hAnsi="Calibri" w:hint="default"/>
          <w:rtl w:val="0"/>
          <w:lang w:val="it-IT"/>
          <w14:textOutline w14:w="12700" w14:cap="flat">
            <w14:noFill/>
            <w14:miter w14:lim="400000"/>
          </w14:textOutline>
        </w:rPr>
        <w:t>»</w:t>
      </w:r>
      <w:r>
        <w:rPr>
          <w:rFonts w:ascii="Calibri" w:hAnsi="Calibri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1"/>
        <w:spacing w:before="0"/>
        <w:jc w:val="left"/>
        <w:outlineLvl w:val="0"/>
        <w:rPr>
          <w:rFonts w:ascii="Calibri" w:cs="Calibri" w:hAnsi="Calibri" w:eastAsia="Calibri"/>
          <w14:textOutline w14:w="12700" w14:cap="flat">
            <w14:noFill/>
            <w14:miter w14:lim="400000"/>
          </w14:textOutline>
        </w:rPr>
      </w:pPr>
      <w:r>
        <w:rPr>
          <w:rFonts w:ascii="Calibri" w:hAnsi="Calibri" w:hint="default"/>
          <w:rtl w:val="0"/>
          <w:lang w:val="fr-FR"/>
          <w14:textOutline w14:w="12700" w14:cap="flat">
            <w14:noFill/>
            <w14:miter w14:lim="400000"/>
          </w14:textOutline>
        </w:rPr>
        <w:t>«</w:t>
      </w: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>Gli stranieri che vengono qua cercano  un</w:t>
      </w:r>
      <w:r>
        <w:rPr>
          <w:rFonts w:ascii="Calibri" w:hAnsi="Calibri" w:hint="default"/>
          <w:rtl w:val="1"/>
          <w14:textOutline w14:w="12700" w14:cap="flat">
            <w14:noFill/>
            <w14:miter w14:lim="400000"/>
          </w14:textOutline>
        </w:rPr>
        <w:t>’</w:t>
      </w: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>idea (fikra) di casa araba, ma vogliono anche comodit</w:t>
      </w:r>
      <w:r>
        <w:rPr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Calibri" w:hAnsi="Calibri"/>
          <w:rtl w:val="0"/>
          <w14:textOutline w14:w="12700" w14:cap="flat">
            <w14:noFill/>
            <w14:miter w14:lim="400000"/>
          </w14:textOutline>
        </w:rPr>
        <w:t>(raha). Perch</w:t>
      </w:r>
      <w:r>
        <w:rPr>
          <w:rFonts w:ascii="Calibri" w:hAnsi="Calibri" w:hint="default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>gli stranieri non  dovrebbero poter assaggiare (istad</w:t>
      </w:r>
      <w:r>
        <w:rPr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ū</w:t>
      </w:r>
      <w:r>
        <w:rPr>
          <w:rFonts w:ascii="Calibri" w:hAnsi="Calibri"/>
          <w:rtl w:val="0"/>
          <w:lang w:val="es-ES_tradnl"/>
          <w14:textOutline w14:w="12700" w14:cap="flat">
            <w14:noFill/>
            <w14:miter w14:lim="400000"/>
          </w14:textOutline>
        </w:rPr>
        <w:t>q) la casa araba?</w:t>
      </w:r>
      <w:r>
        <w:rPr>
          <w:rFonts w:ascii="Calibri" w:hAnsi="Calibri" w:hint="default"/>
          <w:rtl w:val="0"/>
          <w:lang w:val="it-IT"/>
          <w14:textOutline w14:w="12700" w14:cap="flat">
            <w14:noFill/>
            <w14:miter w14:lim="400000"/>
          </w14:textOutline>
        </w:rPr>
        <w:t xml:space="preserve">» </w:t>
      </w:r>
    </w:p>
    <w:p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1"/>
        <w:spacing w:before="0"/>
        <w:jc w:val="left"/>
        <w:outlineLvl w:val="0"/>
        <w:rPr>
          <w:rFonts w:ascii="Calibri" w:cs="Calibri" w:hAnsi="Calibri" w:eastAsia="Calibri"/>
          <w14:textOutline w14:w="12700" w14:cap="flat">
            <w14:noFill/>
            <w14:miter w14:lim="400000"/>
          </w14:textOutline>
        </w:rPr>
      </w:pPr>
      <w:r>
        <w:rPr>
          <w:rFonts w:ascii="Calibri" w:hAnsi="Calibri" w:hint="default"/>
          <w:rtl w:val="0"/>
          <w:lang w:val="fr-FR"/>
          <w14:textOutline w14:w="12700" w14:cap="flat">
            <w14:noFill/>
            <w14:miter w14:lim="400000"/>
          </w14:textOutline>
        </w:rPr>
        <w:t>«</w:t>
      </w: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>Le case antiche sono ricche di cultura (</w:t>
      </w:r>
      <w:r>
        <w:rPr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ġ</w:t>
      </w:r>
      <w:r>
        <w:rPr>
          <w:rFonts w:ascii="Calibri" w:hAnsi="Calibri"/>
          <w:rtl w:val="0"/>
          <w14:textOutline w14:w="12700" w14:cap="flat">
            <w14:noFill/>
            <w14:miter w14:lim="400000"/>
          </w14:textOutline>
        </w:rPr>
        <w:t>an</w:t>
      </w:r>
      <w:r>
        <w:rPr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ī</w:t>
      </w: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>e al-taqafe): la gente ama entrare, osservare, toccare. Uno che soggiorna in questo hotel dopo va alla ricerca di (b</w:t>
      </w:r>
      <w:r>
        <w:rPr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ī</w:t>
      </w: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 xml:space="preserve">tlob: letteralmente </w:t>
      </w:r>
      <w:r>
        <w:rPr>
          <w:rFonts w:ascii="Calibri" w:hAnsi="Calibri" w:hint="default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>ordina</w:t>
      </w:r>
      <w:r>
        <w:rPr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>) questo modo di abitare (q</w:t>
      </w:r>
      <w:r>
        <w:rPr>
          <w:rFonts w:ascii="Calibri" w:hAnsi="Calibri" w:hint="default"/>
          <w:rtl w:val="1"/>
          <w14:textOutline w14:w="12700" w14:cap="flat">
            <w14:noFill/>
            <w14:miter w14:lim="400000"/>
          </w14:textOutline>
        </w:rPr>
        <w:t>‘</w:t>
      </w: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>ada). Soprattutto d</w:t>
      </w:r>
      <w:r>
        <w:rPr>
          <w:rFonts w:ascii="Calibri" w:hAnsi="Calibri" w:hint="default"/>
          <w:rtl w:val="1"/>
          <w14:textOutline w14:w="12700" w14:cap="flat">
            <w14:noFill/>
            <w14:miter w14:lim="400000"/>
          </w14:textOutline>
        </w:rPr>
        <w:t>’</w:t>
      </w:r>
      <w:r>
        <w:rPr>
          <w:rFonts w:ascii="Calibri" w:hAnsi="Calibri"/>
          <w:rtl w:val="0"/>
          <w14:textOutline w14:w="12700" w14:cap="flat">
            <w14:noFill/>
            <w14:miter w14:lim="400000"/>
          </w14:textOutline>
        </w:rPr>
        <w:t>estate, c</w:t>
      </w:r>
      <w:r>
        <w:rPr>
          <w:rFonts w:ascii="Calibri" w:hAnsi="Calibri" w:hint="default"/>
          <w:rtl w:val="0"/>
          <w:lang w:val="it-IT"/>
          <w14:textOutline w14:w="12700" w14:cap="flat">
            <w14:noFill/>
            <w14:miter w14:lim="400000"/>
          </w14:textOutline>
        </w:rPr>
        <w:t xml:space="preserve">’è </w:t>
      </w: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>la fontana, gli alberi di limone, e il cortile offre una bella immagine. I turisti vogliono qualcosa del patrimonio (tur</w:t>
      </w:r>
      <w:r>
        <w:rPr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ā</w:t>
      </w:r>
      <w:r>
        <w:rPr>
          <w:rFonts w:ascii="Calibri" w:hAnsi="Calibri"/>
          <w:rtl w:val="0"/>
          <w14:textOutline w14:w="12700" w14:cap="flat">
            <w14:noFill/>
            <w14:miter w14:lim="400000"/>
          </w14:textOutline>
        </w:rPr>
        <w:t>t)</w:t>
      </w:r>
      <w:r>
        <w:rPr>
          <w:rFonts w:ascii="Calibri" w:hAnsi="Calibri" w:hint="default"/>
          <w:rtl w:val="0"/>
          <w:lang w:val="it-IT"/>
          <w14:textOutline w14:w="12700" w14:cap="flat">
            <w14:noFill/>
            <w14:miter w14:lim="400000"/>
          </w14:textOutline>
        </w:rPr>
        <w:t xml:space="preserve">» </w:t>
      </w:r>
      <w:r>
        <w:rPr>
          <w:rFonts w:ascii="Calibri" w:hAnsi="Calibri"/>
          <w:rtl w:val="0"/>
          <w:lang w:val="de-DE"/>
          <w14:textOutline w14:w="12700" w14:cap="flat">
            <w14:noFill/>
            <w14:miter w14:lim="400000"/>
          </w14:textOutline>
        </w:rPr>
        <w:t>(Proprietaria Beit al-Mamluka)</w:t>
      </w:r>
    </w:p>
    <w:p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1"/>
        <w:spacing w:before="0"/>
        <w:jc w:val="left"/>
        <w:outlineLvl w:val="0"/>
        <w:rPr>
          <w:rFonts w:ascii="Calibri" w:cs="Calibri" w:hAnsi="Calibri" w:eastAsia="Calibri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1"/>
        <w:spacing w:before="0"/>
        <w:jc w:val="left"/>
        <w:outlineLvl w:val="0"/>
        <w:rPr>
          <w:rFonts w:ascii="Calibri" w:cs="Calibri" w:hAnsi="Calibri" w:eastAsia="Calibri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1"/>
        <w:spacing w:before="0"/>
        <w:jc w:val="left"/>
        <w:outlineLvl w:val="0"/>
        <w:rPr>
          <w:rFonts w:ascii="Calibri" w:cs="Calibri" w:hAnsi="Calibri" w:eastAsia="Calibri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rtl w:val="0"/>
          <w:lang w:val="en-US"/>
          <w14:textOutline w14:w="12700" w14:cap="flat">
            <w14:noFill/>
            <w14:miter w14:lim="400000"/>
          </w14:textOutline>
        </w:rPr>
        <w:t>Testo 04</w:t>
      </w:r>
    </w:p>
    <w:p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1"/>
        <w:spacing w:before="0"/>
        <w:jc w:val="left"/>
        <w:outlineLvl w:val="0"/>
        <w:rPr>
          <w:rFonts w:ascii="Calibri" w:cs="Calibri" w:hAnsi="Calibri" w:eastAsia="Calibri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>Via via che ci si allontana dall'Europa verso queste regioni del silenzio, si vive sempre pi</w:t>
      </w:r>
      <w:r>
        <w:rPr>
          <w:rFonts w:ascii="Calibri" w:hAnsi="Calibri" w:hint="default"/>
          <w:rtl w:val="0"/>
          <w:lang w:val="it-IT"/>
          <w14:textOutline w14:w="12700" w14:cap="flat">
            <w14:noFill/>
            <w14:miter w14:lim="400000"/>
          </w14:textOutline>
        </w:rPr>
        <w:t xml:space="preserve">ù </w:t>
      </w: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>nel passato. Il fiume sul quale si naviga, il deserto che si attraversa, la foresta nella quale si penetra, la stessa aria che si respira, hanno il dono insondabile dell'immobilit</w:t>
      </w:r>
      <w:r>
        <w:rPr>
          <w:rFonts w:ascii="Calibri" w:hAnsi="Calibri" w:hint="default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>. Nella loro spaventosa solitudine, i templi, le statue colossali, le tombe con le sfingi guardiane, sono tutti sprofondati nel sonno, e alla fine anche l'irrequietezza della tua isola s'ammansisce e s'immerge nella pace universale (Elliot Warburton (1810-52)</w:t>
      </w:r>
    </w:p>
    <w:p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1"/>
        <w:spacing w:before="0"/>
        <w:jc w:val="left"/>
        <w:outlineLvl w:val="0"/>
        <w:rPr>
          <w:rFonts w:ascii="Calibri" w:cs="Calibri" w:hAnsi="Calibri" w:eastAsia="Calibri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1"/>
        <w:spacing w:before="0"/>
        <w:jc w:val="left"/>
        <w:outlineLvl w:val="0"/>
        <w:rPr>
          <w:rFonts w:ascii="Calibri" w:cs="Calibri" w:hAnsi="Calibri" w:eastAsia="Calibri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1"/>
        <w:spacing w:before="0"/>
        <w:jc w:val="left"/>
        <w:outlineLvl w:val="0"/>
        <w:rPr>
          <w:rFonts w:ascii="Calibri" w:cs="Calibri" w:hAnsi="Calibri" w:eastAsia="Calibri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1"/>
        <w:spacing w:before="0"/>
        <w:jc w:val="left"/>
        <w:outlineLvl w:val="0"/>
        <w:rPr>
          <w:rFonts w:ascii="Calibri" w:cs="Calibri" w:hAnsi="Calibri" w:eastAsia="Calibri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rtl w:val="0"/>
          <w:lang w:val="en-US"/>
          <w14:textOutline w14:w="12700" w14:cap="flat">
            <w14:noFill/>
            <w14:miter w14:lim="400000"/>
          </w14:textOutline>
        </w:rPr>
        <w:t>Testo 05</w:t>
      </w:r>
    </w:p>
    <w:p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1"/>
        <w:spacing w:before="0"/>
        <w:jc w:val="left"/>
        <w:outlineLvl w:val="0"/>
      </w:pP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>Immagina, amico mio, cosa vuol dire, mentre si passeggia per le strade, vedere, chinati al sole, impegnati a rammendare le ciabatte, dei personaggi consolari, dei Catoni, dei Bruti ai quali non manca certo l'aria sdegnosa che dovevano avere i padroni del mondo. Questa gente non ha che una sola veste con la quale passeggiano, dormono e vengono sepolti, eppure hanno l'aria soddisfatta di Cicerone. Non c'</w:t>
      </w:r>
      <w:r>
        <w:rPr>
          <w:rFonts w:ascii="Calibri" w:hAnsi="Calibri" w:hint="default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>nulla di pi</w:t>
      </w:r>
      <w:r>
        <w:rPr>
          <w:rFonts w:ascii="Calibri" w:hAnsi="Calibri" w:hint="default"/>
          <w:rtl w:val="0"/>
          <w:lang w:val="it-IT"/>
          <w14:textOutline w14:w="12700" w14:cap="flat">
            <w14:noFill/>
            <w14:miter w14:lim="400000"/>
          </w14:textOutline>
        </w:rPr>
        <w:t xml:space="preserve">ù </w:t>
      </w:r>
      <w:r>
        <w:rPr>
          <w:rFonts w:ascii="Calibri" w:hAnsi="Calibri"/>
          <w:rtl w:val="0"/>
          <w:lang w:val="it-IT"/>
          <w14:textOutline w14:w="12700" w14:cap="flat">
            <w14:noFill/>
            <w14:miter w14:lim="400000"/>
          </w14:textOutline>
        </w:rPr>
        <w:t>bello nell'antichit</w:t>
      </w:r>
      <w:r>
        <w:rPr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Calibri" w:hAnsi="Calibri"/>
          <w:rtl w:val="0"/>
          <w14:textOutline w14:w="12700" w14:cap="flat">
            <w14:noFill/>
            <w14:miter w14:lim="400000"/>
          </w14:textOutline>
        </w:rPr>
        <w:t>(Eug</w:t>
      </w:r>
      <w:r>
        <w:rPr>
          <w:rFonts w:ascii="Calibri" w:hAnsi="Calibri" w:hint="default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Calibri" w:hAnsi="Calibri"/>
          <w:rtl w:val="0"/>
          <w:lang w:val="fr-FR"/>
          <w14:textOutline w14:w="12700" w14:cap="flat">
            <w14:noFill/>
            <w14:miter w14:lim="400000"/>
          </w14:textOutline>
        </w:rPr>
        <w:t>ne Delacroix  (1798-1863)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